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9"/>
        <w:gridCol w:w="8037"/>
      </w:tblGrid>
      <w:tr w:rsidR="00AF0DAE" w14:paraId="23DA038E" w14:textId="77777777" w:rsidTr="0071414B">
        <w:trPr>
          <w:trHeight w:val="706"/>
        </w:trPr>
        <w:tc>
          <w:tcPr>
            <w:tcW w:w="2518" w:type="dxa"/>
            <w:vMerge w:val="restart"/>
            <w:vAlign w:val="center"/>
          </w:tcPr>
          <w:p w14:paraId="349AE3BF" w14:textId="77777777" w:rsidR="00AF0DAE" w:rsidRDefault="00B154AB" w:rsidP="00B154AB">
            <w:pPr>
              <w:jc w:val="center"/>
            </w:pPr>
            <w:r>
              <w:rPr>
                <w:noProof/>
                <w:lang w:eastAsia="en-GB"/>
              </w:rPr>
              <w:drawing>
                <wp:anchor distT="0" distB="0" distL="114300" distR="114300" simplePos="0" relativeHeight="251658240" behindDoc="1" locked="0" layoutInCell="1" allowOverlap="1" wp14:anchorId="30369257" wp14:editId="3898D984">
                  <wp:simplePos x="0" y="0"/>
                  <wp:positionH relativeFrom="column">
                    <wp:posOffset>62865</wp:posOffset>
                  </wp:positionH>
                  <wp:positionV relativeFrom="paragraph">
                    <wp:posOffset>251460</wp:posOffset>
                  </wp:positionV>
                  <wp:extent cx="1343025" cy="143383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3025" cy="1433830"/>
                          </a:xfrm>
                          <a:prstGeom prst="rect">
                            <a:avLst/>
                          </a:prstGeom>
                          <a:noFill/>
                        </pic:spPr>
                      </pic:pic>
                    </a:graphicData>
                  </a:graphic>
                  <wp14:sizeRelH relativeFrom="page">
                    <wp14:pctWidth>0</wp14:pctWidth>
                  </wp14:sizeRelH>
                  <wp14:sizeRelV relativeFrom="page">
                    <wp14:pctHeight>0</wp14:pctHeight>
                  </wp14:sizeRelV>
                </wp:anchor>
              </w:drawing>
            </w:r>
          </w:p>
        </w:tc>
        <w:tc>
          <w:tcPr>
            <w:tcW w:w="8164" w:type="dxa"/>
            <w:shd w:val="clear" w:color="auto" w:fill="auto"/>
          </w:tcPr>
          <w:p w14:paraId="351FE67C" w14:textId="77777777" w:rsidR="00AF0DAE" w:rsidRPr="00AF0DAE" w:rsidRDefault="00AF0DAE" w:rsidP="00AF0DAE">
            <w:pPr>
              <w:jc w:val="center"/>
              <w:rPr>
                <w:rFonts w:ascii="Comic Sans MS" w:eastAsia="Times New Roman" w:hAnsi="Comic Sans MS" w:cs="Times New Roman"/>
                <w:b/>
                <w:sz w:val="44"/>
                <w:szCs w:val="44"/>
                <w:lang w:val="en-AU"/>
              </w:rPr>
            </w:pPr>
            <w:r w:rsidRPr="00AF0DAE">
              <w:rPr>
                <w:rFonts w:ascii="Comic Sans MS" w:hAnsi="Comic Sans MS"/>
                <w:sz w:val="44"/>
                <w:szCs w:val="44"/>
              </w:rPr>
              <w:t>Bryn St Peter’s C.E. Primary School</w:t>
            </w:r>
            <w:r w:rsidRPr="00AF0DAE">
              <w:rPr>
                <w:rFonts w:ascii="Comic Sans MS" w:eastAsia="Times New Roman" w:hAnsi="Comic Sans MS" w:cs="Times New Roman"/>
                <w:b/>
                <w:sz w:val="44"/>
                <w:szCs w:val="44"/>
                <w:lang w:val="en-AU"/>
              </w:rPr>
              <w:t xml:space="preserve"> </w:t>
            </w:r>
          </w:p>
        </w:tc>
      </w:tr>
      <w:tr w:rsidR="00AF0DAE" w14:paraId="60539890" w14:textId="77777777" w:rsidTr="00D534E8">
        <w:trPr>
          <w:trHeight w:val="1397"/>
        </w:trPr>
        <w:tc>
          <w:tcPr>
            <w:tcW w:w="2518" w:type="dxa"/>
            <w:vMerge/>
            <w:vAlign w:val="center"/>
          </w:tcPr>
          <w:p w14:paraId="7DC736A0" w14:textId="77777777" w:rsidR="00AF0DAE" w:rsidRDefault="00AF0DAE" w:rsidP="00AF0DAE">
            <w:pPr>
              <w:jc w:val="center"/>
              <w:rPr>
                <w:noProof/>
                <w:lang w:eastAsia="en-GB"/>
              </w:rPr>
            </w:pPr>
          </w:p>
        </w:tc>
        <w:tc>
          <w:tcPr>
            <w:tcW w:w="8164" w:type="dxa"/>
            <w:vAlign w:val="center"/>
          </w:tcPr>
          <w:p w14:paraId="5E87825F" w14:textId="77777777" w:rsidR="00AF0DAE" w:rsidRPr="00AF0DAE" w:rsidRDefault="00AF0DAE" w:rsidP="001231B0">
            <w:pPr>
              <w:jc w:val="center"/>
              <w:rPr>
                <w:rFonts w:ascii="Comic Sans MS" w:eastAsia="Times New Roman" w:hAnsi="Comic Sans MS" w:cs="Times New Roman"/>
                <w:b/>
                <w:sz w:val="20"/>
                <w:szCs w:val="20"/>
                <w:lang w:val="en-AU"/>
              </w:rPr>
            </w:pPr>
            <w:r w:rsidRPr="00AF0DAE">
              <w:rPr>
                <w:rFonts w:ascii="Comic Sans MS" w:eastAsia="Times New Roman" w:hAnsi="Comic Sans MS" w:cs="Times New Roman"/>
                <w:b/>
                <w:sz w:val="20"/>
                <w:szCs w:val="20"/>
                <w:lang w:val="en-AU"/>
              </w:rPr>
              <w:t>Downall Green Road</w:t>
            </w:r>
            <w:r>
              <w:rPr>
                <w:rFonts w:ascii="Comic Sans MS" w:eastAsia="Times New Roman" w:hAnsi="Comic Sans MS" w:cs="Times New Roman"/>
                <w:b/>
                <w:sz w:val="20"/>
                <w:szCs w:val="20"/>
                <w:lang w:val="en-AU"/>
              </w:rPr>
              <w:t xml:space="preserve">, </w:t>
            </w:r>
            <w:r w:rsidRPr="00AF0DAE">
              <w:rPr>
                <w:rFonts w:ascii="Comic Sans MS" w:eastAsia="Times New Roman" w:hAnsi="Comic Sans MS" w:cs="Times New Roman"/>
                <w:b/>
                <w:sz w:val="20"/>
                <w:szCs w:val="20"/>
                <w:lang w:val="en-AU"/>
              </w:rPr>
              <w:t>Ashton-in-Makerfield</w:t>
            </w:r>
            <w:r>
              <w:rPr>
                <w:rFonts w:ascii="Comic Sans MS" w:eastAsia="Times New Roman" w:hAnsi="Comic Sans MS" w:cs="Times New Roman"/>
                <w:b/>
                <w:sz w:val="20"/>
                <w:szCs w:val="20"/>
                <w:lang w:val="en-AU"/>
              </w:rPr>
              <w:t xml:space="preserve">, </w:t>
            </w:r>
            <w:r w:rsidRPr="00AF0DAE">
              <w:rPr>
                <w:rFonts w:ascii="Comic Sans MS" w:eastAsia="Times New Roman" w:hAnsi="Comic Sans MS" w:cs="Times New Roman"/>
                <w:b/>
                <w:sz w:val="20"/>
                <w:szCs w:val="20"/>
                <w:lang w:val="en-AU"/>
              </w:rPr>
              <w:t>Wigan WN4 0DL</w:t>
            </w:r>
          </w:p>
          <w:p w14:paraId="0FA1663C" w14:textId="77777777" w:rsidR="00AF0DAE" w:rsidRDefault="00AF0DAE" w:rsidP="001231B0">
            <w:pPr>
              <w:jc w:val="center"/>
              <w:rPr>
                <w:rFonts w:ascii="Comic Sans MS" w:eastAsia="Times New Roman" w:hAnsi="Comic Sans MS" w:cs="Times New Roman"/>
                <w:b/>
                <w:sz w:val="20"/>
                <w:szCs w:val="20"/>
                <w:lang w:val="en-AU"/>
              </w:rPr>
            </w:pPr>
            <w:r w:rsidRPr="00AF0DAE">
              <w:rPr>
                <w:rFonts w:ascii="Comic Sans MS" w:eastAsia="Times New Roman" w:hAnsi="Comic Sans MS" w:cs="Times New Roman"/>
                <w:b/>
                <w:sz w:val="20"/>
                <w:szCs w:val="20"/>
                <w:lang w:val="en-AU"/>
              </w:rPr>
              <w:t>Tel: (01942) 204041</w:t>
            </w:r>
          </w:p>
          <w:p w14:paraId="3DDBB89B" w14:textId="77777777" w:rsidR="00AF0DAE" w:rsidRDefault="00AF0DAE" w:rsidP="001231B0">
            <w:pPr>
              <w:jc w:val="center"/>
              <w:rPr>
                <w:rFonts w:ascii="Comic Sans MS" w:eastAsia="Times New Roman" w:hAnsi="Comic Sans MS" w:cs="Times New Roman"/>
                <w:b/>
                <w:sz w:val="20"/>
                <w:szCs w:val="20"/>
                <w:lang w:val="en-AU"/>
              </w:rPr>
            </w:pPr>
            <w:r w:rsidRPr="00AF0DAE">
              <w:rPr>
                <w:rFonts w:ascii="Comic Sans MS" w:eastAsia="Times New Roman" w:hAnsi="Comic Sans MS" w:cs="Times New Roman"/>
                <w:b/>
                <w:sz w:val="20"/>
                <w:szCs w:val="20"/>
                <w:lang w:val="en-AU"/>
              </w:rPr>
              <w:t>Email: enquiries@admin.ashtonsaintpeters.wigan.sch.uk</w:t>
            </w:r>
          </w:p>
          <w:p w14:paraId="3145DD9D" w14:textId="77777777" w:rsidR="00AF0DAE" w:rsidRPr="00AF0DAE" w:rsidRDefault="00AF0DAE" w:rsidP="001231B0">
            <w:pPr>
              <w:jc w:val="center"/>
              <w:rPr>
                <w:rFonts w:ascii="Comic Sans MS" w:eastAsia="Times New Roman" w:hAnsi="Comic Sans MS" w:cs="Times New Roman"/>
                <w:b/>
                <w:sz w:val="20"/>
                <w:szCs w:val="20"/>
                <w:lang w:val="en-AU"/>
              </w:rPr>
            </w:pPr>
            <w:r>
              <w:rPr>
                <w:rFonts w:ascii="Comic Sans MS" w:eastAsia="Times New Roman" w:hAnsi="Comic Sans MS" w:cs="Times New Roman"/>
                <w:b/>
                <w:sz w:val="20"/>
                <w:szCs w:val="20"/>
                <w:lang w:val="en-AU"/>
              </w:rPr>
              <w:t xml:space="preserve">Headteacher:  </w:t>
            </w:r>
            <w:r w:rsidRPr="00AF0DAE">
              <w:rPr>
                <w:rFonts w:ascii="Comic Sans MS" w:eastAsia="Times New Roman" w:hAnsi="Comic Sans MS" w:cs="Times New Roman"/>
                <w:b/>
                <w:sz w:val="20"/>
                <w:szCs w:val="20"/>
                <w:lang w:val="en-AU"/>
              </w:rPr>
              <w:t>Mrs Julie Alcock</w:t>
            </w:r>
          </w:p>
        </w:tc>
      </w:tr>
    </w:tbl>
    <w:p w14:paraId="0210C5ED" w14:textId="77777777" w:rsidR="008974F0" w:rsidRDefault="008974F0"/>
    <w:p w14:paraId="5885C101" w14:textId="77777777" w:rsidR="0071414B" w:rsidRDefault="0071414B"/>
    <w:p w14:paraId="1E4A2E24" w14:textId="396FE505" w:rsidR="0071414B" w:rsidRDefault="00D72C8F">
      <w:pPr>
        <w:rPr>
          <w:rFonts w:ascii="Arial" w:hAnsi="Arial" w:cs="Arial"/>
          <w:sz w:val="24"/>
          <w:szCs w:val="24"/>
        </w:rPr>
      </w:pPr>
      <w:r>
        <w:rPr>
          <w:rFonts w:ascii="Arial" w:hAnsi="Arial" w:cs="Arial"/>
          <w:sz w:val="24"/>
          <w:szCs w:val="24"/>
        </w:rPr>
        <w:t>May 2025</w:t>
      </w:r>
    </w:p>
    <w:p w14:paraId="03A4419D" w14:textId="77777777" w:rsidR="00D72C8F" w:rsidRDefault="00D72C8F">
      <w:pPr>
        <w:rPr>
          <w:rFonts w:ascii="Arial" w:hAnsi="Arial" w:cs="Arial"/>
          <w:sz w:val="24"/>
          <w:szCs w:val="24"/>
        </w:rPr>
      </w:pPr>
    </w:p>
    <w:p w14:paraId="21F35043" w14:textId="71FAB616" w:rsidR="00D72C8F" w:rsidRDefault="00D72C8F">
      <w:pPr>
        <w:rPr>
          <w:rFonts w:ascii="Arial" w:hAnsi="Arial" w:cs="Arial"/>
          <w:sz w:val="24"/>
          <w:szCs w:val="24"/>
        </w:rPr>
      </w:pPr>
      <w:r>
        <w:rPr>
          <w:rFonts w:ascii="Arial" w:hAnsi="Arial" w:cs="Arial"/>
          <w:sz w:val="24"/>
          <w:szCs w:val="24"/>
        </w:rPr>
        <w:t>Dear Applicant</w:t>
      </w:r>
    </w:p>
    <w:p w14:paraId="51D7E013" w14:textId="2C04EDA6" w:rsidR="00D72C8F" w:rsidRDefault="00D72C8F">
      <w:pPr>
        <w:rPr>
          <w:rFonts w:ascii="Arial" w:hAnsi="Arial" w:cs="Arial"/>
          <w:sz w:val="24"/>
          <w:szCs w:val="24"/>
        </w:rPr>
      </w:pPr>
      <w:r>
        <w:rPr>
          <w:rFonts w:ascii="Arial" w:hAnsi="Arial" w:cs="Arial"/>
          <w:sz w:val="24"/>
          <w:szCs w:val="24"/>
        </w:rPr>
        <w:t>The Governors and I thank you for the interest you have shown in Bryn St Peter’s CE Primary School and the key position of Headteacher.  We believe this is an exciting opportunity and that the successful applicant will be joining a happy and welcoming school.  We are a school with a strong Christian ethos and one in which everything is underpinned by strong Christian values.</w:t>
      </w:r>
    </w:p>
    <w:p w14:paraId="21D77580" w14:textId="09305AE6" w:rsidR="00D72C8F" w:rsidRDefault="00D72C8F">
      <w:pPr>
        <w:rPr>
          <w:rFonts w:ascii="Arial" w:hAnsi="Arial" w:cs="Arial"/>
          <w:sz w:val="24"/>
          <w:szCs w:val="24"/>
        </w:rPr>
      </w:pPr>
      <w:r>
        <w:rPr>
          <w:rFonts w:ascii="Arial" w:hAnsi="Arial" w:cs="Arial"/>
          <w:sz w:val="24"/>
          <w:szCs w:val="24"/>
        </w:rPr>
        <w:t>We are seeking an inspirational leader with the drive to deliver outstanding leadership and management within the school.  The successful applicant must be committed to the ongoing development of a diverse and challenging curriculum for all our children.</w:t>
      </w:r>
    </w:p>
    <w:p w14:paraId="0DD28CDD" w14:textId="26A278BA" w:rsidR="00D72C8F" w:rsidRDefault="00D72C8F">
      <w:pPr>
        <w:rPr>
          <w:rFonts w:ascii="Arial" w:hAnsi="Arial" w:cs="Arial"/>
          <w:sz w:val="24"/>
          <w:szCs w:val="24"/>
        </w:rPr>
      </w:pPr>
      <w:r>
        <w:rPr>
          <w:rFonts w:ascii="Arial" w:hAnsi="Arial" w:cs="Arial"/>
          <w:sz w:val="24"/>
          <w:szCs w:val="24"/>
        </w:rPr>
        <w:t>The person appointed will need to satisfy the Governors’ desire to appoint an enthusiastic, passionate and professional individual with outstanding leadership qualities, capable of building on an excellent foundation laid by our retiring Headteacher, our leadership team and our dedicated staff.  A leader with the desire to deliver the best that we can for our young people.</w:t>
      </w:r>
    </w:p>
    <w:p w14:paraId="50F10412" w14:textId="6DCF9445" w:rsidR="00D72C8F" w:rsidRDefault="00D72C8F">
      <w:pPr>
        <w:rPr>
          <w:rFonts w:ascii="Arial" w:hAnsi="Arial" w:cs="Arial"/>
          <w:sz w:val="24"/>
          <w:szCs w:val="24"/>
        </w:rPr>
      </w:pPr>
      <w:r>
        <w:rPr>
          <w:rFonts w:ascii="Arial" w:hAnsi="Arial" w:cs="Arial"/>
          <w:sz w:val="24"/>
          <w:szCs w:val="24"/>
        </w:rPr>
        <w:t>Here at Bryn St Peter’s CE Primary School the safety and wellbeing of both children and staff is paramount and we are proud that our one form entry school provides a nurturing environment where all can flourish.</w:t>
      </w:r>
    </w:p>
    <w:p w14:paraId="4CCC6279" w14:textId="7451F651" w:rsidR="00D72C8F" w:rsidRDefault="00D72C8F">
      <w:pPr>
        <w:rPr>
          <w:rFonts w:ascii="Arial" w:hAnsi="Arial" w:cs="Arial"/>
          <w:sz w:val="24"/>
          <w:szCs w:val="24"/>
        </w:rPr>
      </w:pPr>
      <w:r>
        <w:rPr>
          <w:rFonts w:ascii="Arial" w:hAnsi="Arial" w:cs="Arial"/>
          <w:sz w:val="24"/>
          <w:szCs w:val="24"/>
        </w:rPr>
        <w:t>The person specification provides a more comprehensive list of the qualities we are looking for; someone who can build on what is currently good and ensure continued improvement in what is a very happy and successful school.</w:t>
      </w:r>
    </w:p>
    <w:p w14:paraId="1028C6F6" w14:textId="271AD655" w:rsidR="00D72C8F" w:rsidRDefault="00D72C8F">
      <w:pPr>
        <w:rPr>
          <w:rFonts w:ascii="Arial" w:hAnsi="Arial" w:cs="Arial"/>
          <w:sz w:val="24"/>
          <w:szCs w:val="24"/>
        </w:rPr>
      </w:pPr>
      <w:r>
        <w:rPr>
          <w:rFonts w:ascii="Arial" w:hAnsi="Arial" w:cs="Arial"/>
          <w:sz w:val="24"/>
          <w:szCs w:val="24"/>
        </w:rPr>
        <w:t>I would encourage you to visit our school to see the pupils and staff at work prior to your application.  Appointments can be arranged by contacting the school on the above number.</w:t>
      </w:r>
    </w:p>
    <w:p w14:paraId="09FB69A1" w14:textId="25828DD2" w:rsidR="00D72C8F" w:rsidRDefault="00D72C8F">
      <w:pPr>
        <w:rPr>
          <w:rFonts w:ascii="Arial" w:hAnsi="Arial" w:cs="Arial"/>
          <w:sz w:val="24"/>
          <w:szCs w:val="24"/>
        </w:rPr>
      </w:pPr>
      <w:r>
        <w:rPr>
          <w:rFonts w:ascii="Arial" w:hAnsi="Arial" w:cs="Arial"/>
          <w:sz w:val="24"/>
          <w:szCs w:val="24"/>
        </w:rPr>
        <w:t>I look forward to hearing from you and receiving your application.</w:t>
      </w:r>
    </w:p>
    <w:p w14:paraId="29100ED7" w14:textId="6CB83D15" w:rsidR="003E5DFB" w:rsidRDefault="008D04F8">
      <w:pPr>
        <w:rPr>
          <w:rFonts w:ascii="Arial" w:hAnsi="Arial" w:cs="Arial"/>
          <w:sz w:val="24"/>
          <w:szCs w:val="24"/>
        </w:rPr>
      </w:pPr>
      <w:r w:rsidRPr="008D04F8">
        <w:rPr>
          <w:rFonts w:ascii="Arial" w:hAnsi="Arial" w:cs="Arial"/>
          <w:noProof/>
          <w:sz w:val="24"/>
          <w:szCs w:val="24"/>
        </w:rPr>
        <w:drawing>
          <wp:inline distT="0" distB="0" distL="0" distR="0" wp14:anchorId="7539F368" wp14:editId="5DFDE3D8">
            <wp:extent cx="2584450" cy="431800"/>
            <wp:effectExtent l="0" t="0" r="6350" b="6350"/>
            <wp:docPr id="9222056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4450" cy="431800"/>
                    </a:xfrm>
                    <a:prstGeom prst="rect">
                      <a:avLst/>
                    </a:prstGeom>
                    <a:noFill/>
                    <a:ln>
                      <a:noFill/>
                    </a:ln>
                  </pic:spPr>
                </pic:pic>
              </a:graphicData>
            </a:graphic>
          </wp:inline>
        </w:drawing>
      </w:r>
    </w:p>
    <w:p w14:paraId="32020360" w14:textId="16B62C62" w:rsidR="003E5DFB" w:rsidRDefault="003E5DFB" w:rsidP="003E5DFB">
      <w:pPr>
        <w:spacing w:after="0"/>
        <w:rPr>
          <w:rFonts w:ascii="Arial" w:hAnsi="Arial" w:cs="Arial"/>
          <w:sz w:val="24"/>
          <w:szCs w:val="24"/>
        </w:rPr>
      </w:pPr>
      <w:r>
        <w:rPr>
          <w:rFonts w:ascii="Arial" w:hAnsi="Arial" w:cs="Arial"/>
          <w:sz w:val="24"/>
          <w:szCs w:val="24"/>
        </w:rPr>
        <w:t>Mike Walker</w:t>
      </w:r>
    </w:p>
    <w:p w14:paraId="2C5052E8" w14:textId="130A5DF1" w:rsidR="003E5DFB" w:rsidRPr="00D72C8F" w:rsidRDefault="003E5DFB" w:rsidP="003E5DFB">
      <w:pPr>
        <w:spacing w:after="0"/>
        <w:rPr>
          <w:rFonts w:ascii="Arial" w:hAnsi="Arial" w:cs="Arial"/>
          <w:sz w:val="24"/>
          <w:szCs w:val="24"/>
        </w:rPr>
      </w:pPr>
      <w:r>
        <w:rPr>
          <w:rFonts w:ascii="Arial" w:hAnsi="Arial" w:cs="Arial"/>
          <w:sz w:val="24"/>
          <w:szCs w:val="24"/>
        </w:rPr>
        <w:t>Chair of Governors</w:t>
      </w:r>
    </w:p>
    <w:sectPr w:rsidR="003E5DFB" w:rsidRPr="00D72C8F" w:rsidSect="00AF0D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DAE"/>
    <w:rsid w:val="001231B0"/>
    <w:rsid w:val="001800CF"/>
    <w:rsid w:val="003E5DFB"/>
    <w:rsid w:val="0071414B"/>
    <w:rsid w:val="008974F0"/>
    <w:rsid w:val="008D04F8"/>
    <w:rsid w:val="00AF0DAE"/>
    <w:rsid w:val="00B154AB"/>
    <w:rsid w:val="00D534E8"/>
    <w:rsid w:val="00D72C8F"/>
    <w:rsid w:val="00D800FC"/>
    <w:rsid w:val="00E050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5CD3C"/>
  <w15:docId w15:val="{815A821B-CEB4-4BEA-9300-A2C0510D4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0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0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D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7ABEEEBF6E9E4FBCBD7085523BD8F9" ma:contentTypeVersion="15" ma:contentTypeDescription="Create a new document." ma:contentTypeScope="" ma:versionID="afa83306738e9331ba9d063fc1e63b17">
  <xsd:schema xmlns:xsd="http://www.w3.org/2001/XMLSchema" xmlns:xs="http://www.w3.org/2001/XMLSchema" xmlns:p="http://schemas.microsoft.com/office/2006/metadata/properties" xmlns:ns1="http://schemas.microsoft.com/sharepoint/v3" xmlns:ns2="8ba8186b-0b39-428b-a24c-88c553868f9d" xmlns:ns3="b290e43b-0060-4926-b8c9-f1d659f13cfe" targetNamespace="http://schemas.microsoft.com/office/2006/metadata/properties" ma:root="true" ma:fieldsID="d3afc42f8fbc7a493764b39f48749d40" ns1:_="" ns2:_="" ns3:_="">
    <xsd:import namespace="http://schemas.microsoft.com/sharepoint/v3"/>
    <xsd:import namespace="8ba8186b-0b39-428b-a24c-88c553868f9d"/>
    <xsd:import namespace="b290e43b-0060-4926-b8c9-f1d659f13c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8186b-0b39-428b-a24c-88c553868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90e43b-0060-4926-b8c9-f1d659f13c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41F69D-612F-47DE-A0B8-1A161168F77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8DA25FC-7E80-43FA-A98F-ABE759E41F42}">
  <ds:schemaRefs>
    <ds:schemaRef ds:uri="http://schemas.microsoft.com/sharepoint/v3/contenttype/forms"/>
  </ds:schemaRefs>
</ds:datastoreItem>
</file>

<file path=customXml/itemProps3.xml><?xml version="1.0" encoding="utf-8"?>
<ds:datastoreItem xmlns:ds="http://schemas.openxmlformats.org/officeDocument/2006/customXml" ds:itemID="{08B44309-CA93-49C4-91D8-C5FB79180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a8186b-0b39-428b-a24c-88c553868f9d"/>
    <ds:schemaRef ds:uri="b290e43b-0060-4926-b8c9-f1d659f13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e20fea2-f588-4539-b62c-d5cbd4914cb6}" enabled="0" method="" siteId="{8e20fea2-f588-4539-b62c-d5cbd4914cb6}" removed="1"/>
</clbl:labelList>
</file>

<file path=docProps/app.xml><?xml version="1.0" encoding="utf-8"?>
<Properties xmlns="http://schemas.openxmlformats.org/officeDocument/2006/extended-properties" xmlns:vt="http://schemas.openxmlformats.org/officeDocument/2006/docPropsVTypes">
  <Template>Normal</Template>
  <TotalTime>7</TotalTime>
  <Pages>1</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Beech Hill Primary School</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Collier</dc:creator>
  <cp:lastModifiedBy>Foster, Michelle (EDUC)</cp:lastModifiedBy>
  <cp:revision>5</cp:revision>
  <dcterms:created xsi:type="dcterms:W3CDTF">2025-05-27T16:42:00Z</dcterms:created>
  <dcterms:modified xsi:type="dcterms:W3CDTF">2025-05-27T16:48:00Z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0x010100DC7ABEEEBF6E9E4FBCBD7085523BD8F9</vt:lpwstr>
  </property>
</Properties>
</file>